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08" w:rsidRPr="002F35D8" w:rsidRDefault="008C7D99">
      <w:r w:rsidRPr="002F35D8">
        <w:t xml:space="preserve">Risk Management Workshop, </w:t>
      </w:r>
      <w:proofErr w:type="spellStart"/>
      <w:r w:rsidRPr="002F35D8">
        <w:t>RoVent</w:t>
      </w:r>
      <w:proofErr w:type="spellEnd"/>
      <w:r w:rsidRPr="002F35D8">
        <w:t xml:space="preserve"> Oct. 18-20</w:t>
      </w:r>
      <w:r w:rsidRPr="002F35D8">
        <w:rPr>
          <w:vertAlign w:val="superscript"/>
        </w:rPr>
        <w:t>th</w:t>
      </w:r>
      <w:r w:rsidRPr="002F35D8">
        <w:t>, 2013.</w:t>
      </w:r>
    </w:p>
    <w:p w:rsidR="008C7D99" w:rsidRPr="002F35D8" w:rsidRDefault="008C7D99">
      <w:r w:rsidRPr="002F35D8">
        <w:t>Informal workshop led by Chuck Fraser on Risk Management.</w:t>
      </w:r>
    </w:p>
    <w:p w:rsidR="008C7D99" w:rsidRPr="002F35D8" w:rsidRDefault="008C7D99">
      <w:r w:rsidRPr="002F35D8">
        <w:t>Peter’s notes:</w:t>
      </w:r>
    </w:p>
    <w:p w:rsidR="008C7D99" w:rsidRPr="002F35D8" w:rsidRDefault="008C7D99" w:rsidP="008C7D99">
      <w:pPr>
        <w:pStyle w:val="ListParagraph"/>
        <w:numPr>
          <w:ilvl w:val="0"/>
          <w:numId w:val="1"/>
        </w:numPr>
      </w:pPr>
      <w:r w:rsidRPr="002F35D8">
        <w:t xml:space="preserve">Summed up in our motto: </w:t>
      </w:r>
      <w:r w:rsidRPr="00704EEF">
        <w:rPr>
          <w:b/>
        </w:rPr>
        <w:t xml:space="preserve">BE </w:t>
      </w:r>
      <w:proofErr w:type="gramStart"/>
      <w:r w:rsidRPr="00704EEF">
        <w:rPr>
          <w:b/>
        </w:rPr>
        <w:t>PREPARED !</w:t>
      </w:r>
      <w:proofErr w:type="gramEnd"/>
    </w:p>
    <w:p w:rsidR="008C7D99" w:rsidRPr="002F35D8" w:rsidRDefault="008C7D99" w:rsidP="008C7D99">
      <w:pPr>
        <w:pStyle w:val="ListParagraph"/>
        <w:numPr>
          <w:ilvl w:val="0"/>
          <w:numId w:val="1"/>
        </w:numPr>
      </w:pPr>
      <w:r w:rsidRPr="002F35D8">
        <w:t>Category 2 versus Category 3.  What’s the difference?</w:t>
      </w:r>
    </w:p>
    <w:p w:rsidR="008C7D99" w:rsidRPr="002F35D8" w:rsidRDefault="008C7D99" w:rsidP="008C7D99">
      <w:pPr>
        <w:pStyle w:val="ListParagraph"/>
        <w:numPr>
          <w:ilvl w:val="1"/>
          <w:numId w:val="1"/>
        </w:numPr>
      </w:pPr>
      <w:r w:rsidRPr="002F35D8">
        <w:t>Cat2: 2 nights</w:t>
      </w:r>
      <w:r w:rsidR="002F35D8" w:rsidRPr="002F35D8">
        <w:t>, supervised</w:t>
      </w:r>
    </w:p>
    <w:p w:rsidR="008C7D99" w:rsidRPr="002F35D8" w:rsidRDefault="008C7D99" w:rsidP="008C7D99">
      <w:pPr>
        <w:pStyle w:val="ListParagraph"/>
        <w:numPr>
          <w:ilvl w:val="1"/>
          <w:numId w:val="1"/>
        </w:numPr>
      </w:pPr>
      <w:r w:rsidRPr="002F35D8">
        <w:t xml:space="preserve">Cat3: </w:t>
      </w:r>
      <w:r w:rsidR="002F35D8" w:rsidRPr="002F35D8">
        <w:t>3+ nights, greater risk, potentially unsupervised, out of country.  Parental Consent</w:t>
      </w:r>
      <w:r w:rsidR="009A4F32">
        <w:t xml:space="preserve"> required</w:t>
      </w:r>
      <w:r w:rsidR="002F35D8" w:rsidRPr="002F35D8">
        <w:t>.</w:t>
      </w:r>
    </w:p>
    <w:p w:rsidR="002F35D8" w:rsidRPr="002F35D8" w:rsidRDefault="009A4F32" w:rsidP="002F35D8">
      <w:pPr>
        <w:pStyle w:val="ListParagraph"/>
      </w:pPr>
      <w:proofErr w:type="gramStart"/>
      <w:r>
        <w:t xml:space="preserve">IMHO, </w:t>
      </w:r>
      <w:r w:rsidR="006438A0">
        <w:t>both</w:t>
      </w:r>
      <w:r w:rsidR="002F35D8" w:rsidRPr="002F35D8">
        <w:t xml:space="preserve"> the same from a Risk Management </w:t>
      </w:r>
      <w:r w:rsidR="00704EEF">
        <w:t xml:space="preserve">(methodology) </w:t>
      </w:r>
      <w:r w:rsidR="002F35D8" w:rsidRPr="002F35D8">
        <w:t>point of view.</w:t>
      </w:r>
      <w:proofErr w:type="gramEnd"/>
    </w:p>
    <w:p w:rsidR="00D8751A" w:rsidRDefault="00D8751A" w:rsidP="008C7D99">
      <w:pPr>
        <w:pStyle w:val="ListParagraph"/>
        <w:numPr>
          <w:ilvl w:val="0"/>
          <w:numId w:val="1"/>
        </w:numPr>
      </w:pPr>
      <w:r>
        <w:t xml:space="preserve">Paperwork: </w:t>
      </w:r>
    </w:p>
    <w:p w:rsidR="00D8751A" w:rsidRPr="00D8751A" w:rsidRDefault="002F35D8" w:rsidP="00D8751A">
      <w:pPr>
        <w:pStyle w:val="ListParagraph"/>
        <w:numPr>
          <w:ilvl w:val="1"/>
          <w:numId w:val="1"/>
        </w:numPr>
        <w:rPr>
          <w:lang w:val="fr-CA"/>
        </w:rPr>
      </w:pPr>
      <w:r w:rsidRPr="00D8751A">
        <w:rPr>
          <w:lang w:val="fr-CA"/>
        </w:rPr>
        <w:t>COAA, RMP, Parental Consent, Tour Permit</w:t>
      </w:r>
    </w:p>
    <w:p w:rsidR="002F35D8" w:rsidRDefault="002F35D8" w:rsidP="00D8751A">
      <w:pPr>
        <w:pStyle w:val="ListParagraph"/>
        <w:numPr>
          <w:ilvl w:val="1"/>
          <w:numId w:val="1"/>
        </w:numPr>
      </w:pPr>
      <w:r w:rsidRPr="002F35D8">
        <w:t xml:space="preserve">Registration with </w:t>
      </w:r>
      <w:r>
        <w:t>authorities, etc.</w:t>
      </w:r>
    </w:p>
    <w:p w:rsidR="00D8751A" w:rsidRDefault="00D8751A" w:rsidP="00D8751A">
      <w:pPr>
        <w:pStyle w:val="ListParagraph"/>
        <w:numPr>
          <w:ilvl w:val="1"/>
          <w:numId w:val="1"/>
        </w:numPr>
      </w:pPr>
      <w:r>
        <w:t>3</w:t>
      </w:r>
      <w:r w:rsidRPr="00D8751A">
        <w:rPr>
          <w:vertAlign w:val="superscript"/>
        </w:rPr>
        <w:t>rd</w:t>
      </w:r>
      <w:r>
        <w:t xml:space="preserve"> Party Insurance.</w:t>
      </w:r>
      <w:r w:rsidR="009A4F32">
        <w:t xml:space="preserve">  Don’t assume SC insurance is applicable.</w:t>
      </w:r>
    </w:p>
    <w:p w:rsidR="00D8751A" w:rsidRDefault="00D8751A" w:rsidP="00D8751A">
      <w:pPr>
        <w:pStyle w:val="ListParagraph"/>
        <w:numPr>
          <w:ilvl w:val="0"/>
          <w:numId w:val="1"/>
        </w:numPr>
      </w:pPr>
      <w:r>
        <w:t>Scouter-in-charge</w:t>
      </w:r>
      <w:r w:rsidR="00704EEF">
        <w:t xml:space="preserve"> on COAA</w:t>
      </w:r>
      <w:r>
        <w:t xml:space="preserve">:  </w:t>
      </w:r>
    </w:p>
    <w:p w:rsidR="00D8751A" w:rsidRDefault="00D8751A" w:rsidP="00D8751A">
      <w:pPr>
        <w:pStyle w:val="ListParagraph"/>
        <w:numPr>
          <w:ilvl w:val="1"/>
          <w:numId w:val="1"/>
        </w:numPr>
      </w:pPr>
      <w:r>
        <w:t>Assuming something went wrong…</w:t>
      </w:r>
    </w:p>
    <w:p w:rsidR="009A4F32" w:rsidRDefault="009A4F32" w:rsidP="00D8751A">
      <w:pPr>
        <w:pStyle w:val="ListParagraph"/>
        <w:numPr>
          <w:ilvl w:val="2"/>
          <w:numId w:val="1"/>
        </w:numPr>
      </w:pPr>
      <w:r>
        <w:t>How would you feel?</w:t>
      </w:r>
    </w:p>
    <w:p w:rsidR="00D8751A" w:rsidRDefault="00D8751A" w:rsidP="00D8751A">
      <w:pPr>
        <w:pStyle w:val="ListParagraph"/>
        <w:numPr>
          <w:ilvl w:val="2"/>
          <w:numId w:val="1"/>
        </w:numPr>
      </w:pPr>
      <w:r>
        <w:t>What would a parent say/do?</w:t>
      </w:r>
    </w:p>
    <w:p w:rsidR="00D8751A" w:rsidRDefault="00D8751A" w:rsidP="00D8751A">
      <w:pPr>
        <w:pStyle w:val="ListParagraph"/>
        <w:numPr>
          <w:ilvl w:val="2"/>
          <w:numId w:val="1"/>
        </w:numPr>
      </w:pPr>
      <w:r>
        <w:t>What would Scouts Canada say/do?</w:t>
      </w:r>
    </w:p>
    <w:p w:rsidR="00D8751A" w:rsidRDefault="00D8751A" w:rsidP="00D8751A">
      <w:pPr>
        <w:pStyle w:val="ListParagraph"/>
        <w:numPr>
          <w:ilvl w:val="2"/>
          <w:numId w:val="1"/>
        </w:numPr>
      </w:pPr>
      <w:r>
        <w:t>What would the Judge say/do?</w:t>
      </w:r>
    </w:p>
    <w:p w:rsidR="00D8751A" w:rsidRPr="002F35D8" w:rsidRDefault="00D8751A" w:rsidP="00D8751A">
      <w:pPr>
        <w:pStyle w:val="ListParagraph"/>
        <w:numPr>
          <w:ilvl w:val="1"/>
          <w:numId w:val="1"/>
        </w:numPr>
      </w:pPr>
      <w:r>
        <w:t xml:space="preserve">Use </w:t>
      </w:r>
      <w:r w:rsidRPr="00704EEF">
        <w:rPr>
          <w:u w:val="single"/>
        </w:rPr>
        <w:t>collective</w:t>
      </w:r>
      <w:r>
        <w:t xml:space="preserve"> decision making when appropriate.</w:t>
      </w:r>
    </w:p>
    <w:p w:rsidR="002F35D8" w:rsidRDefault="009A4F32" w:rsidP="008C7D99">
      <w:pPr>
        <w:pStyle w:val="ListParagraph"/>
        <w:numPr>
          <w:ilvl w:val="0"/>
          <w:numId w:val="1"/>
        </w:numPr>
      </w:pPr>
      <w:r>
        <w:t>Training:</w:t>
      </w:r>
      <w:r w:rsidR="002F35D8" w:rsidRPr="002F35D8">
        <w:t xml:space="preserve">  By thinking ahead to the RMP, what training is necessary to offset the risk</w:t>
      </w:r>
      <w:r w:rsidR="004A3D9E">
        <w:t>(s)</w:t>
      </w:r>
      <w:r w:rsidR="00D8751A">
        <w:t xml:space="preserve"> of both the youth and the Scouters</w:t>
      </w:r>
      <w:r w:rsidR="002F35D8" w:rsidRPr="002F35D8">
        <w:t>?</w:t>
      </w:r>
    </w:p>
    <w:p w:rsidR="00C74DFF" w:rsidRDefault="00C74DFF" w:rsidP="008C7D99">
      <w:pPr>
        <w:pStyle w:val="ListParagraph"/>
        <w:numPr>
          <w:ilvl w:val="0"/>
          <w:numId w:val="1"/>
        </w:numPr>
      </w:pPr>
      <w:r>
        <w:t>First Aid Kit(s):  Reviewed and current for the trip.</w:t>
      </w:r>
    </w:p>
    <w:p w:rsidR="002F35D8" w:rsidRPr="002F35D8" w:rsidRDefault="002F35D8" w:rsidP="008C7D99">
      <w:pPr>
        <w:pStyle w:val="ListParagraph"/>
        <w:numPr>
          <w:ilvl w:val="0"/>
          <w:numId w:val="1"/>
        </w:numPr>
      </w:pPr>
      <w:r>
        <w:t>Communication</w:t>
      </w:r>
      <w:r w:rsidR="004A3D9E">
        <w:t xml:space="preserve"> technology:  Use the best you can afford for your trip.  Practice and understand its limitations.</w:t>
      </w:r>
    </w:p>
    <w:p w:rsidR="008C7D99" w:rsidRPr="002F35D8" w:rsidRDefault="00C74DFF" w:rsidP="008C7D99">
      <w:pPr>
        <w:pStyle w:val="ListParagraph"/>
        <w:numPr>
          <w:ilvl w:val="0"/>
          <w:numId w:val="1"/>
        </w:numPr>
      </w:pPr>
      <w:proofErr w:type="spellStart"/>
      <w:r>
        <w:t>Recce</w:t>
      </w:r>
      <w:proofErr w:type="spellEnd"/>
      <w:r>
        <w:t xml:space="preserve"> the facility/location and/or s</w:t>
      </w:r>
      <w:r w:rsidR="008C7D99" w:rsidRPr="002F35D8">
        <w:t>eek out local knowledge and ask probing questions:</w:t>
      </w:r>
    </w:p>
    <w:p w:rsidR="008C7D99" w:rsidRPr="002F35D8" w:rsidRDefault="008C7D99" w:rsidP="008C7D99">
      <w:pPr>
        <w:pStyle w:val="ListParagraph"/>
        <w:numPr>
          <w:ilvl w:val="1"/>
          <w:numId w:val="1"/>
        </w:numPr>
      </w:pPr>
      <w:r w:rsidRPr="002F35D8">
        <w:t>What are the risk factors (terrain, weather, wildlife, plants, water sources, navigation, etc.)?</w:t>
      </w:r>
    </w:p>
    <w:p w:rsidR="008C7D99" w:rsidRDefault="008C7D99" w:rsidP="008C7D99">
      <w:pPr>
        <w:pStyle w:val="ListParagraph"/>
        <w:numPr>
          <w:ilvl w:val="1"/>
          <w:numId w:val="1"/>
        </w:numPr>
      </w:pPr>
      <w:r w:rsidRPr="002F35D8">
        <w:t>What are the top 5 reasons for emergency (action/rescue)?</w:t>
      </w:r>
    </w:p>
    <w:p w:rsidR="009A4F32" w:rsidRDefault="009A4F32" w:rsidP="008C7D99">
      <w:pPr>
        <w:pStyle w:val="ListParagraph"/>
        <w:numPr>
          <w:ilvl w:val="1"/>
          <w:numId w:val="1"/>
        </w:numPr>
      </w:pPr>
      <w:r>
        <w:t>Who is the Emergency Authority?</w:t>
      </w:r>
    </w:p>
    <w:p w:rsidR="002F35D8" w:rsidRDefault="002F35D8" w:rsidP="002F35D8">
      <w:pPr>
        <w:pStyle w:val="ListParagraph"/>
        <w:numPr>
          <w:ilvl w:val="0"/>
          <w:numId w:val="1"/>
        </w:numPr>
      </w:pPr>
      <w:r>
        <w:t>Be Prepared…but failing that…Know Your Limits (of skills, physical ability, equipment and liability)</w:t>
      </w:r>
    </w:p>
    <w:p w:rsidR="009A4F32" w:rsidRDefault="009A4F32" w:rsidP="002F35D8">
      <w:pPr>
        <w:pStyle w:val="ListParagraph"/>
        <w:numPr>
          <w:ilvl w:val="0"/>
          <w:numId w:val="1"/>
        </w:numPr>
      </w:pPr>
      <w:r>
        <w:t>RMP Template Review</w:t>
      </w:r>
    </w:p>
    <w:p w:rsidR="00C74DFF" w:rsidRDefault="00C74DFF" w:rsidP="00C74DFF">
      <w:pPr>
        <w:pStyle w:val="ListParagraph"/>
        <w:numPr>
          <w:ilvl w:val="1"/>
          <w:numId w:val="1"/>
        </w:numPr>
      </w:pPr>
      <w:r>
        <w:t>Who should read the RMP?  All participants and parents!</w:t>
      </w:r>
    </w:p>
    <w:p w:rsidR="00DF26C0" w:rsidRPr="002F35D8" w:rsidRDefault="00DF26C0" w:rsidP="002F35D8">
      <w:pPr>
        <w:pStyle w:val="ListParagraph"/>
        <w:numPr>
          <w:ilvl w:val="0"/>
          <w:numId w:val="1"/>
        </w:numPr>
      </w:pPr>
      <w:r>
        <w:t xml:space="preserve">Extreme Tripping:  </w:t>
      </w:r>
      <w:r w:rsidRPr="00AF57B5">
        <w:rPr>
          <w:b/>
        </w:rPr>
        <w:t xml:space="preserve">Demands extreme research, insurance, </w:t>
      </w:r>
      <w:r w:rsidR="00AF57B5">
        <w:rPr>
          <w:b/>
        </w:rPr>
        <w:t xml:space="preserve">training, </w:t>
      </w:r>
      <w:r w:rsidRPr="00AF57B5">
        <w:rPr>
          <w:b/>
        </w:rPr>
        <w:t>preparation and safe execution!</w:t>
      </w:r>
    </w:p>
    <w:p w:rsidR="008C7D99" w:rsidRPr="002F35D8" w:rsidRDefault="008C7D99"/>
    <w:sectPr w:rsidR="008C7D99" w:rsidRPr="002F35D8" w:rsidSect="004D2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180"/>
    <w:multiLevelType w:val="hybridMultilevel"/>
    <w:tmpl w:val="D0E0B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C7D99"/>
    <w:rsid w:val="00157B4B"/>
    <w:rsid w:val="001F577B"/>
    <w:rsid w:val="002C30B7"/>
    <w:rsid w:val="002F35D8"/>
    <w:rsid w:val="00437E22"/>
    <w:rsid w:val="004A3D9E"/>
    <w:rsid w:val="004D2708"/>
    <w:rsid w:val="006438A0"/>
    <w:rsid w:val="006B0957"/>
    <w:rsid w:val="00704EEF"/>
    <w:rsid w:val="008C7D99"/>
    <w:rsid w:val="009927F6"/>
    <w:rsid w:val="009A4F32"/>
    <w:rsid w:val="00AF57B5"/>
    <w:rsid w:val="00C22247"/>
    <w:rsid w:val="00C74DFF"/>
    <w:rsid w:val="00D06DC6"/>
    <w:rsid w:val="00D8751A"/>
    <w:rsid w:val="00D90CC0"/>
    <w:rsid w:val="00D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E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E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E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E2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7E2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E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437E22"/>
    <w:rPr>
      <w:rFonts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7E22"/>
    <w:rPr>
      <w:rFonts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2013-10-17T13:58:00Z</dcterms:created>
  <dcterms:modified xsi:type="dcterms:W3CDTF">2013-10-18T03:21:00Z</dcterms:modified>
</cp:coreProperties>
</file>